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 Group Funding Request</w:t>
      </w:r>
    </w:p>
    <w:p w:rsidR="00636AF8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201</w:t>
      </w:r>
      <w:r w:rsidR="00380BF7">
        <w:rPr>
          <w:b/>
          <w:sz w:val="32"/>
          <w:szCs w:val="32"/>
        </w:rPr>
        <w:t>7</w:t>
      </w:r>
    </w:p>
    <w:p w:rsidR="00D61595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201</w:t>
      </w:r>
      <w:r w:rsidR="00380BF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June 30, 201</w:t>
      </w:r>
      <w:r w:rsidR="00380BF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)</w:t>
      </w:r>
    </w:p>
    <w:p w:rsidR="006E78AA" w:rsidRDefault="006E78AA" w:rsidP="008708AD">
      <w:pPr>
        <w:jc w:val="center"/>
        <w:rPr>
          <w:b/>
          <w:sz w:val="32"/>
          <w:szCs w:val="32"/>
        </w:rPr>
      </w:pPr>
      <w:r w:rsidRPr="006E78AA">
        <w:rPr>
          <w:b/>
          <w:sz w:val="32"/>
          <w:szCs w:val="32"/>
          <w:highlight w:val="yellow"/>
        </w:rPr>
        <w:t xml:space="preserve">Deadline:  </w:t>
      </w:r>
      <w:r w:rsidR="002A09A7">
        <w:rPr>
          <w:b/>
          <w:sz w:val="32"/>
          <w:szCs w:val="32"/>
          <w:highlight w:val="yellow"/>
        </w:rPr>
        <w:t>March 1</w:t>
      </w:r>
      <w:r w:rsidRPr="006E78AA">
        <w:rPr>
          <w:b/>
          <w:sz w:val="32"/>
          <w:szCs w:val="32"/>
          <w:highlight w:val="yellow"/>
        </w:rPr>
        <w:t>, 201</w:t>
      </w:r>
      <w:r w:rsidR="00380BF7">
        <w:rPr>
          <w:b/>
          <w:sz w:val="32"/>
          <w:szCs w:val="32"/>
          <w:highlight w:val="yellow"/>
        </w:rPr>
        <w:t>6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by:  [TK,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Submitted:  [Date]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included in </w:t>
      </w:r>
      <w:r w:rsidR="00D61595">
        <w:t>SAA’s FY 201</w:t>
      </w:r>
      <w:r w:rsidR="007F2827">
        <w:t>7</w:t>
      </w:r>
      <w:r>
        <w:t xml:space="preserve"> budget to support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8708AD" w:rsidRDefault="003907B6" w:rsidP="00E933EC">
      <w:pPr>
        <w:numPr>
          <w:ilvl w:val="0"/>
          <w:numId w:val="14"/>
        </w:numPr>
        <w:rPr>
          <w:sz w:val="22"/>
          <w:szCs w:val="22"/>
        </w:rPr>
      </w:pPr>
      <w:r w:rsidRPr="003907B6">
        <w:rPr>
          <w:sz w:val="22"/>
          <w:szCs w:val="22"/>
        </w:rPr>
        <w:t>[Ex:  Is it in response to a charge from the Council or another group?]</w:t>
      </w:r>
    </w:p>
    <w:p w:rsidR="003907B6" w:rsidRPr="001B261E" w:rsidRDefault="001B261E" w:rsidP="001B261E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[Ex:  Is it being proposed in response to SAA’s Strategic Plan?]</w:t>
      </w:r>
    </w:p>
    <w:p w:rsidR="003907B6" w:rsidRDefault="003907B6" w:rsidP="003907B6"/>
    <w:p w:rsidR="001B261E" w:rsidRDefault="001F4A95" w:rsidP="003907B6"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7F2827">
        <w:rPr>
          <w:b/>
        </w:rPr>
        <w:t>] be included in SAA’s FY 2017</w:t>
      </w:r>
      <w:bookmarkStart w:id="0" w:name="_GoBack"/>
      <w:bookmarkEnd w:id="0"/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</w:t>
      </w:r>
      <w:r>
        <w:lastRenderedPageBreak/>
        <w:t xml:space="preserve">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7F2827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7F2827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380BF7">
      <w:rPr>
        <w:sz w:val="20"/>
        <w:szCs w:val="20"/>
      </w:rPr>
      <w:t>Fiscal Year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F7AC9"/>
    <w:rsid w:val="001104D5"/>
    <w:rsid w:val="00153507"/>
    <w:rsid w:val="001B261E"/>
    <w:rsid w:val="001F4A95"/>
    <w:rsid w:val="002A09A7"/>
    <w:rsid w:val="003074AC"/>
    <w:rsid w:val="003752EF"/>
    <w:rsid w:val="00380BF7"/>
    <w:rsid w:val="003907B6"/>
    <w:rsid w:val="003F703D"/>
    <w:rsid w:val="00482321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7F2827"/>
    <w:rsid w:val="00834D3B"/>
    <w:rsid w:val="008708AD"/>
    <w:rsid w:val="00884E73"/>
    <w:rsid w:val="008F2B94"/>
    <w:rsid w:val="0092657E"/>
    <w:rsid w:val="009827DD"/>
    <w:rsid w:val="009A33C5"/>
    <w:rsid w:val="009E2555"/>
    <w:rsid w:val="009E55E7"/>
    <w:rsid w:val="00B87310"/>
    <w:rsid w:val="00BF7DBA"/>
    <w:rsid w:val="00C04A9A"/>
    <w:rsid w:val="00D34A19"/>
    <w:rsid w:val="00D61595"/>
    <w:rsid w:val="00D64FA3"/>
    <w:rsid w:val="00E933EC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28A8-9A1A-4383-8EA3-9BF4226B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3</cp:revision>
  <cp:lastPrinted>2014-02-18T18:11:00Z</cp:lastPrinted>
  <dcterms:created xsi:type="dcterms:W3CDTF">2015-12-28T16:58:00Z</dcterms:created>
  <dcterms:modified xsi:type="dcterms:W3CDTF">2016-02-03T15:16:00Z</dcterms:modified>
</cp:coreProperties>
</file>